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62EC" w:rsidRPr="00BF62EC" w:rsidRDefault="00BF62EC" w:rsidP="00BF62EC">
      <w:pPr>
        <w:spacing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F62EC">
        <w:rPr>
          <w:rFonts w:eastAsia="Times New Roman" w:cstheme="minorHAnsi"/>
          <w:color w:val="222222"/>
          <w:kern w:val="0"/>
          <w:shd w:val="clear" w:color="auto" w:fill="FFFFFF"/>
          <w:lang w:eastAsia="it-IT"/>
          <w14:ligatures w14:val="none"/>
        </w:rPr>
        <w:t>Lara Filippi</w:t>
      </w:r>
    </w:p>
    <w:p w:rsidR="00BF62EC" w:rsidRPr="00BF62EC" w:rsidRDefault="00BF62EC" w:rsidP="00BF62EC">
      <w:pPr>
        <w:spacing w:line="276" w:lineRule="auto"/>
        <w:jc w:val="both"/>
        <w:rPr>
          <w:rFonts w:eastAsia="Times New Roman" w:cstheme="minorHAnsi"/>
          <w:color w:val="222222"/>
          <w:kern w:val="0"/>
          <w:lang w:eastAsia="it-IT"/>
          <w14:ligatures w14:val="none"/>
        </w:rPr>
      </w:pPr>
      <w:r w:rsidRPr="00BF62EC">
        <w:rPr>
          <w:rFonts w:eastAsia="Times New Roman" w:cstheme="minorHAnsi"/>
          <w:color w:val="222222"/>
          <w:kern w:val="0"/>
          <w:lang w:eastAsia="it-IT"/>
          <w14:ligatures w14:val="none"/>
        </w:rPr>
        <w:t>Nata a Livorno </w:t>
      </w:r>
    </w:p>
    <w:p w:rsidR="00BF62EC" w:rsidRPr="00BF62EC" w:rsidRDefault="00BF62EC" w:rsidP="00BF62EC">
      <w:pPr>
        <w:spacing w:line="276" w:lineRule="auto"/>
        <w:jc w:val="both"/>
        <w:rPr>
          <w:rFonts w:eastAsia="Times New Roman" w:cstheme="minorHAnsi"/>
          <w:color w:val="222222"/>
          <w:kern w:val="0"/>
          <w:lang w:eastAsia="it-IT"/>
          <w14:ligatures w14:val="none"/>
        </w:rPr>
      </w:pPr>
      <w:r w:rsidRPr="00BF62EC">
        <w:rPr>
          <w:rFonts w:eastAsia="Times New Roman" w:cstheme="minorHAnsi"/>
          <w:color w:val="222222"/>
          <w:kern w:val="0"/>
          <w:lang w:eastAsia="it-IT"/>
          <w14:ligatures w14:val="none"/>
        </w:rPr>
        <w:t>Il 04/03/1974</w:t>
      </w:r>
    </w:p>
    <w:p w:rsidR="00BF62EC" w:rsidRPr="00BF62EC" w:rsidRDefault="00BF62EC" w:rsidP="00BF62EC">
      <w:pPr>
        <w:spacing w:line="276" w:lineRule="auto"/>
        <w:jc w:val="both"/>
        <w:rPr>
          <w:rFonts w:eastAsia="Times New Roman" w:cstheme="minorHAnsi"/>
          <w:color w:val="222222"/>
          <w:kern w:val="0"/>
          <w:lang w:eastAsia="it-IT"/>
          <w14:ligatures w14:val="none"/>
        </w:rPr>
      </w:pPr>
      <w:r w:rsidRPr="00BF62EC">
        <w:rPr>
          <w:rFonts w:eastAsia="Times New Roman" w:cstheme="minorHAnsi"/>
          <w:color w:val="222222"/>
          <w:kern w:val="0"/>
          <w:lang w:eastAsia="it-IT"/>
          <w14:ligatures w14:val="none"/>
        </w:rPr>
        <w:t>Residente a Livorno </w:t>
      </w:r>
    </w:p>
    <w:p w:rsidR="00BF62EC" w:rsidRPr="00BF62EC" w:rsidRDefault="00BF62EC" w:rsidP="00BF62EC">
      <w:pPr>
        <w:spacing w:line="276" w:lineRule="auto"/>
        <w:jc w:val="both"/>
        <w:rPr>
          <w:rFonts w:eastAsia="Times New Roman" w:cstheme="minorHAnsi"/>
          <w:color w:val="222222"/>
          <w:kern w:val="0"/>
          <w:lang w:eastAsia="it-IT"/>
          <w14:ligatures w14:val="none"/>
        </w:rPr>
      </w:pPr>
      <w:r w:rsidRPr="00BF62EC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In Via </w:t>
      </w:r>
      <w:proofErr w:type="spellStart"/>
      <w:proofErr w:type="gramStart"/>
      <w:r w:rsidRPr="00BF62EC">
        <w:rPr>
          <w:rFonts w:eastAsia="Times New Roman" w:cstheme="minorHAnsi"/>
          <w:color w:val="222222"/>
          <w:kern w:val="0"/>
          <w:lang w:eastAsia="it-IT"/>
          <w14:ligatures w14:val="none"/>
        </w:rPr>
        <w:t>R.Natali</w:t>
      </w:r>
      <w:proofErr w:type="spellEnd"/>
      <w:proofErr w:type="gramEnd"/>
      <w:r w:rsidRPr="00BF62EC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 ,28</w:t>
      </w:r>
    </w:p>
    <w:p w:rsidR="00BF62EC" w:rsidRPr="00BF62EC" w:rsidRDefault="00BF62EC" w:rsidP="00BF62EC">
      <w:pPr>
        <w:spacing w:line="276" w:lineRule="auto"/>
        <w:jc w:val="both"/>
        <w:rPr>
          <w:rFonts w:eastAsia="Times New Roman" w:cstheme="minorHAnsi"/>
          <w:color w:val="222222"/>
          <w:kern w:val="0"/>
          <w:lang w:eastAsia="it-IT"/>
          <w14:ligatures w14:val="none"/>
        </w:rPr>
      </w:pPr>
    </w:p>
    <w:p w:rsidR="00BF62EC" w:rsidRPr="00BF62EC" w:rsidRDefault="00BF62EC" w:rsidP="00BF62EC">
      <w:pPr>
        <w:spacing w:line="276" w:lineRule="auto"/>
        <w:jc w:val="both"/>
        <w:rPr>
          <w:rFonts w:eastAsia="Times New Roman" w:cstheme="minorHAnsi"/>
          <w:color w:val="222222"/>
          <w:kern w:val="0"/>
          <w:lang w:eastAsia="it-IT"/>
          <w14:ligatures w14:val="none"/>
        </w:rPr>
      </w:pPr>
      <w:proofErr w:type="spellStart"/>
      <w:proofErr w:type="gramStart"/>
      <w:r w:rsidRPr="00BF62EC">
        <w:rPr>
          <w:rFonts w:eastAsia="Times New Roman" w:cstheme="minorHAnsi"/>
          <w:color w:val="222222"/>
          <w:kern w:val="0"/>
          <w:lang w:eastAsia="it-IT"/>
          <w14:ligatures w14:val="none"/>
        </w:rPr>
        <w:t>Dall</w:t>
      </w:r>
      <w:proofErr w:type="spellEnd"/>
      <w:r w:rsidRPr="00BF62EC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 anno</w:t>
      </w:r>
      <w:proofErr w:type="gramEnd"/>
      <w:r w:rsidRPr="00BF62EC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 1993 istruttrice presso Associazione Ginnastica Livornese </w:t>
      </w:r>
    </w:p>
    <w:p w:rsidR="00BF62EC" w:rsidRPr="00BF62EC" w:rsidRDefault="00BF62EC" w:rsidP="00BF62EC">
      <w:pPr>
        <w:spacing w:line="276" w:lineRule="auto"/>
        <w:jc w:val="both"/>
        <w:rPr>
          <w:rFonts w:eastAsia="Times New Roman" w:cstheme="minorHAnsi"/>
          <w:color w:val="222222"/>
          <w:kern w:val="0"/>
          <w:lang w:eastAsia="it-IT"/>
          <w14:ligatures w14:val="none"/>
        </w:rPr>
      </w:pPr>
    </w:p>
    <w:p w:rsidR="00BF62EC" w:rsidRPr="00BF62EC" w:rsidRDefault="00BF62EC" w:rsidP="00BF62EC">
      <w:pPr>
        <w:spacing w:line="276" w:lineRule="auto"/>
        <w:jc w:val="both"/>
        <w:rPr>
          <w:rFonts w:eastAsia="Times New Roman" w:cstheme="minorHAnsi"/>
          <w:color w:val="222222"/>
          <w:kern w:val="0"/>
          <w:lang w:eastAsia="it-IT"/>
          <w14:ligatures w14:val="none"/>
        </w:rPr>
      </w:pPr>
      <w:proofErr w:type="spellStart"/>
      <w:proofErr w:type="gramStart"/>
      <w:r w:rsidRPr="00BF62EC">
        <w:rPr>
          <w:rFonts w:eastAsia="Times New Roman" w:cstheme="minorHAnsi"/>
          <w:color w:val="222222"/>
          <w:kern w:val="0"/>
          <w:lang w:eastAsia="it-IT"/>
          <w14:ligatures w14:val="none"/>
        </w:rPr>
        <w:t>Dall</w:t>
      </w:r>
      <w:proofErr w:type="spellEnd"/>
      <w:r w:rsidRPr="00BF62EC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 anno</w:t>
      </w:r>
      <w:proofErr w:type="gramEnd"/>
      <w:r w:rsidRPr="00BF62EC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 1995 responsabile presso l Associazione Ginnastica Livornese e tutt'ora ricopro questo ruolo</w:t>
      </w:r>
    </w:p>
    <w:p w:rsidR="00BF62EC" w:rsidRPr="00BF62EC" w:rsidRDefault="00BF62EC" w:rsidP="00BF62EC">
      <w:pPr>
        <w:spacing w:line="276" w:lineRule="auto"/>
        <w:jc w:val="both"/>
        <w:rPr>
          <w:rFonts w:eastAsia="Times New Roman" w:cstheme="minorHAnsi"/>
          <w:color w:val="222222"/>
          <w:kern w:val="0"/>
          <w:lang w:eastAsia="it-IT"/>
          <w14:ligatures w14:val="none"/>
        </w:rPr>
      </w:pPr>
    </w:p>
    <w:p w:rsidR="00BF62EC" w:rsidRPr="00BF62EC" w:rsidRDefault="00BF62EC" w:rsidP="00BF62EC">
      <w:pPr>
        <w:spacing w:line="276" w:lineRule="auto"/>
        <w:jc w:val="both"/>
        <w:rPr>
          <w:rFonts w:eastAsia="Times New Roman" w:cstheme="minorHAnsi"/>
          <w:color w:val="222222"/>
          <w:kern w:val="0"/>
          <w:lang w:eastAsia="it-IT"/>
          <w14:ligatures w14:val="none"/>
        </w:rPr>
      </w:pPr>
      <w:proofErr w:type="spellStart"/>
      <w:proofErr w:type="gramStart"/>
      <w:r w:rsidRPr="00BF62EC">
        <w:rPr>
          <w:rFonts w:eastAsia="Times New Roman" w:cstheme="minorHAnsi"/>
          <w:color w:val="222222"/>
          <w:kern w:val="0"/>
          <w:lang w:eastAsia="it-IT"/>
          <w14:ligatures w14:val="none"/>
        </w:rPr>
        <w:t>Dall</w:t>
      </w:r>
      <w:proofErr w:type="spellEnd"/>
      <w:r w:rsidRPr="00BF62EC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 anno</w:t>
      </w:r>
      <w:proofErr w:type="gramEnd"/>
      <w:r w:rsidRPr="00BF62EC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 2003 e tutt'oggi consigliera presso l Associazione Ginnastica Livornese </w:t>
      </w:r>
    </w:p>
    <w:p w:rsidR="00BF62EC" w:rsidRPr="00BF62EC" w:rsidRDefault="00BF62EC" w:rsidP="00BF62EC">
      <w:pPr>
        <w:spacing w:line="276" w:lineRule="auto"/>
        <w:jc w:val="both"/>
        <w:rPr>
          <w:rFonts w:eastAsia="Times New Roman" w:cstheme="minorHAnsi"/>
          <w:color w:val="222222"/>
          <w:kern w:val="0"/>
          <w:lang w:eastAsia="it-IT"/>
          <w14:ligatures w14:val="none"/>
        </w:rPr>
      </w:pPr>
    </w:p>
    <w:p w:rsidR="00BF62EC" w:rsidRPr="00BF62EC" w:rsidRDefault="00BF62EC" w:rsidP="00BF62EC">
      <w:pPr>
        <w:spacing w:line="276" w:lineRule="auto"/>
        <w:jc w:val="both"/>
        <w:rPr>
          <w:rFonts w:eastAsia="Times New Roman" w:cstheme="minorHAnsi"/>
          <w:color w:val="222222"/>
          <w:kern w:val="0"/>
          <w:lang w:eastAsia="it-IT"/>
          <w14:ligatures w14:val="none"/>
        </w:rPr>
      </w:pPr>
      <w:proofErr w:type="spellStart"/>
      <w:proofErr w:type="gramStart"/>
      <w:r w:rsidRPr="00BF62EC">
        <w:rPr>
          <w:rFonts w:eastAsia="Times New Roman" w:cstheme="minorHAnsi"/>
          <w:color w:val="222222"/>
          <w:kern w:val="0"/>
          <w:lang w:eastAsia="it-IT"/>
          <w14:ligatures w14:val="none"/>
        </w:rPr>
        <w:t>Dall</w:t>
      </w:r>
      <w:proofErr w:type="spellEnd"/>
      <w:r w:rsidRPr="00BF62EC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 anno</w:t>
      </w:r>
      <w:proofErr w:type="gramEnd"/>
      <w:r w:rsidRPr="00BF62EC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 2008 </w:t>
      </w:r>
      <w:proofErr w:type="spellStart"/>
      <w:r w:rsidRPr="00BF62EC">
        <w:rPr>
          <w:rFonts w:eastAsia="Times New Roman" w:cstheme="minorHAnsi"/>
          <w:color w:val="222222"/>
          <w:kern w:val="0"/>
          <w:lang w:eastAsia="it-IT"/>
          <w14:ligatures w14:val="none"/>
        </w:rPr>
        <w:t>all</w:t>
      </w:r>
      <w:proofErr w:type="spellEnd"/>
      <w:r w:rsidRPr="00BF62EC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 anno 2016 consigliera del Coni provinciale di Livorno</w:t>
      </w:r>
    </w:p>
    <w:p w:rsidR="00BF62EC" w:rsidRPr="00BF62EC" w:rsidRDefault="00BF62EC" w:rsidP="00BF62EC">
      <w:pPr>
        <w:spacing w:line="276" w:lineRule="auto"/>
        <w:jc w:val="both"/>
        <w:rPr>
          <w:rFonts w:eastAsia="Times New Roman" w:cstheme="minorHAnsi"/>
          <w:color w:val="222222"/>
          <w:kern w:val="0"/>
          <w:lang w:eastAsia="it-IT"/>
          <w14:ligatures w14:val="none"/>
        </w:rPr>
      </w:pPr>
    </w:p>
    <w:p w:rsidR="00BF62EC" w:rsidRPr="00BF62EC" w:rsidRDefault="00BF62EC" w:rsidP="00BF62EC">
      <w:pPr>
        <w:spacing w:line="276" w:lineRule="auto"/>
        <w:jc w:val="both"/>
        <w:rPr>
          <w:rFonts w:eastAsia="Times New Roman" w:cstheme="minorHAnsi"/>
          <w:color w:val="222222"/>
          <w:kern w:val="0"/>
          <w:lang w:eastAsia="it-IT"/>
          <w14:ligatures w14:val="none"/>
        </w:rPr>
      </w:pPr>
      <w:proofErr w:type="spellStart"/>
      <w:proofErr w:type="gramStart"/>
      <w:r w:rsidRPr="00BF62EC">
        <w:rPr>
          <w:rFonts w:eastAsia="Times New Roman" w:cstheme="minorHAnsi"/>
          <w:color w:val="222222"/>
          <w:kern w:val="0"/>
          <w:lang w:eastAsia="it-IT"/>
          <w14:ligatures w14:val="none"/>
        </w:rPr>
        <w:t>Dall</w:t>
      </w:r>
      <w:proofErr w:type="spellEnd"/>
      <w:r w:rsidRPr="00BF62EC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 anno</w:t>
      </w:r>
      <w:proofErr w:type="gramEnd"/>
      <w:r w:rsidRPr="00BF62EC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 2016 e </w:t>
      </w:r>
      <w:proofErr w:type="spellStart"/>
      <w:r w:rsidRPr="00BF62EC">
        <w:rPr>
          <w:rFonts w:eastAsia="Times New Roman" w:cstheme="minorHAnsi"/>
          <w:color w:val="222222"/>
          <w:kern w:val="0"/>
          <w:lang w:eastAsia="it-IT"/>
          <w14:ligatures w14:val="none"/>
        </w:rPr>
        <w:t>tutt</w:t>
      </w:r>
      <w:proofErr w:type="spellEnd"/>
      <w:r w:rsidRPr="00BF62EC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 ora consigliera del Comitato Regionale Toscano di Ginnastica artistica </w:t>
      </w:r>
    </w:p>
    <w:p w:rsidR="00BF62EC" w:rsidRPr="00BF62EC" w:rsidRDefault="00BF62EC" w:rsidP="00BF62EC">
      <w:pPr>
        <w:spacing w:line="276" w:lineRule="auto"/>
        <w:jc w:val="both"/>
        <w:rPr>
          <w:rFonts w:eastAsia="Times New Roman" w:cstheme="minorHAnsi"/>
          <w:color w:val="222222"/>
          <w:kern w:val="0"/>
          <w:lang w:eastAsia="it-IT"/>
          <w14:ligatures w14:val="none"/>
        </w:rPr>
      </w:pPr>
    </w:p>
    <w:p w:rsidR="00BF62EC" w:rsidRPr="00BF62EC" w:rsidRDefault="00BF62EC" w:rsidP="00BF62EC">
      <w:pPr>
        <w:spacing w:line="276" w:lineRule="auto"/>
        <w:jc w:val="both"/>
        <w:rPr>
          <w:rFonts w:eastAsia="Times New Roman" w:cstheme="minorHAnsi"/>
          <w:color w:val="222222"/>
          <w:kern w:val="0"/>
          <w:lang w:eastAsia="it-IT"/>
          <w14:ligatures w14:val="none"/>
        </w:rPr>
      </w:pPr>
      <w:r w:rsidRPr="00BF62EC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Diploma di Ragioneria conseguito </w:t>
      </w:r>
      <w:proofErr w:type="spellStart"/>
      <w:proofErr w:type="gramStart"/>
      <w:r w:rsidRPr="00BF62EC">
        <w:rPr>
          <w:rFonts w:eastAsia="Times New Roman" w:cstheme="minorHAnsi"/>
          <w:color w:val="222222"/>
          <w:kern w:val="0"/>
          <w:lang w:eastAsia="it-IT"/>
          <w14:ligatures w14:val="none"/>
        </w:rPr>
        <w:t>nell</w:t>
      </w:r>
      <w:proofErr w:type="spellEnd"/>
      <w:r w:rsidRPr="00BF62EC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 anno</w:t>
      </w:r>
      <w:proofErr w:type="gramEnd"/>
      <w:r w:rsidRPr="00BF62EC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 1993</w:t>
      </w:r>
    </w:p>
    <w:p w:rsidR="00C74A49" w:rsidRDefault="00C74A49" w:rsidP="00BF62EC">
      <w:pPr>
        <w:spacing w:line="276" w:lineRule="auto"/>
        <w:jc w:val="both"/>
      </w:pPr>
    </w:p>
    <w:sectPr w:rsidR="00C74A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EC"/>
    <w:rsid w:val="00BF62EC"/>
    <w:rsid w:val="00C74A49"/>
    <w:rsid w:val="00D6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D015869-0FA3-E043-8117-93B61834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2024-05-05T10:44:00Z</dcterms:created>
  <dcterms:modified xsi:type="dcterms:W3CDTF">2024-05-05T10:45:00Z</dcterms:modified>
</cp:coreProperties>
</file>